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581FA1" w:rsidP="00581FA1" w14:paraId="2EC39C84" w14:textId="77777777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35pt">
            <v:imagedata r:id="rId4" r:href="rId5" o:title=""/>
          </v:shape>
        </w:pict>
      </w:r>
    </w:p>
    <w:p w:rsidR="00581FA1" w:rsidRPr="009A2B7F" w:rsidP="00581FA1" w14:paraId="21584C39" w14:textId="77777777">
      <w:pPr>
        <w:jc w:val="center"/>
        <w:rPr>
          <w:sz w:val="6"/>
          <w:szCs w:val="6"/>
          <w:lang w:val="lv-LV"/>
        </w:rPr>
      </w:pPr>
    </w:p>
    <w:p w:rsidR="00B101C9" w:rsidRPr="000C3D57" w:rsidP="00581FA1" w14:paraId="5370D922" w14:textId="77777777">
      <w:pPr>
        <w:pStyle w:val="Caption"/>
        <w:spacing w:after="100"/>
        <w:rPr>
          <w:sz w:val="20"/>
          <w:szCs w:val="20"/>
        </w:rPr>
      </w:pPr>
      <w:r w:rsidRPr="000C3D57">
        <w:rPr>
          <w:sz w:val="20"/>
          <w:szCs w:val="20"/>
        </w:rPr>
        <w:t>RĪGAS VALSTSPILSĒTAS PAŠVALDĪBAS IZGLĪTĪBAS, KULTŪRAS UN SPORTA DEPARTAMENTS</w:t>
      </w:r>
    </w:p>
    <w:p w:rsidR="00581FA1" w:rsidP="00581FA1" w14:paraId="2B46D08F" w14:textId="77777777">
      <w:pPr>
        <w:pStyle w:val="Caption"/>
        <w:spacing w:after="100"/>
        <w:rPr>
          <w:sz w:val="36"/>
          <w:szCs w:val="36"/>
        </w:rPr>
      </w:pPr>
      <w:r>
        <w:rPr>
          <w:sz w:val="36"/>
          <w:szCs w:val="36"/>
        </w:rPr>
        <w:t>SPORTA UN JAUNATNES PĀRVALDE</w:t>
      </w:r>
    </w:p>
    <w:p w:rsidR="00581FA1" w:rsidP="00581FA1" w14:paraId="56BBC44E" w14:textId="72E039E3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Krišjāņa Valdemāra iela 5, Rīga, LV - 1010, tālrunis 67012222</w:t>
      </w:r>
      <w:r>
        <w:rPr>
          <w:sz w:val="22"/>
          <w:szCs w:val="22"/>
          <w:lang w:val="lv-LV"/>
        </w:rPr>
        <w:t>, e-pasts iksd.sportjaun@riga.lv</w:t>
      </w:r>
    </w:p>
    <w:p w:rsidR="00581FA1" w14:paraId="7C66D3AD" w14:textId="77777777">
      <w:pPr>
        <w:rPr>
          <w:sz w:val="26"/>
          <w:szCs w:val="26"/>
          <w:lang w:val="lv-LV"/>
        </w:rPr>
      </w:pPr>
    </w:p>
    <w:p w:rsidR="00D1509A" w:rsidP="00D1509A" w14:paraId="0FD390E8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NOLIKUMS</w:t>
      </w:r>
    </w:p>
    <w:p w:rsidR="00D1509A" w:rsidRPr="002E316A" w:rsidP="00D1509A" w14:paraId="426ACDE7" w14:textId="77777777">
      <w:pPr>
        <w:jc w:val="center"/>
        <w:rPr>
          <w:sz w:val="16"/>
          <w:szCs w:val="16"/>
          <w:lang w:val="lv-LV"/>
        </w:rPr>
      </w:pPr>
    </w:p>
    <w:p w:rsidR="00D1509A" w:rsidRPr="000075DA" w:rsidP="00D1509A" w14:paraId="1669E48C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:rsidR="00D1509A" w:rsidRPr="000075DA" w:rsidP="00D1509A" w14:paraId="7771893A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138A8ACA" w14:textId="77777777" w:rsidTr="00B758EF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D1509A" w:rsidRPr="000075DA" w:rsidP="00B758EF" w14:paraId="59AA630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18.09.2025.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D1509A" w:rsidRPr="000075DA" w:rsidP="00B758EF" w14:paraId="78A56E7C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D1509A" w:rsidRPr="000075DA" w:rsidP="00B758EF" w14:paraId="7D8C89AC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DIKS-25-49-nos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D1509A" w:rsidRPr="000075DA" w:rsidP="002F2B2C" w14:paraId="1DC61D7F" w14:textId="77777777">
      <w:pPr>
        <w:jc w:val="both"/>
        <w:rPr>
          <w:sz w:val="26"/>
          <w:szCs w:val="26"/>
          <w:lang w:val="lv-LV"/>
        </w:rPr>
      </w:pPr>
    </w:p>
    <w:tbl>
      <w:tblPr>
        <w:tblW w:w="9468" w:type="dxa"/>
        <w:tblLayout w:type="fixed"/>
        <w:tblLook w:val="0000"/>
      </w:tblPr>
      <w:tblGrid>
        <w:gridCol w:w="4786"/>
        <w:gridCol w:w="4682"/>
      </w:tblGrid>
      <w:tr w14:paraId="76AD1B4D" w14:textId="77777777" w:rsidTr="002F2B2C">
        <w:tblPrEx>
          <w:tblW w:w="9468" w:type="dxa"/>
          <w:tblLayout w:type="fixed"/>
          <w:tblLook w:val="0000"/>
        </w:tblPrEx>
        <w:trPr>
          <w:gridAfter w:val="1"/>
          <w:wAfter w:w="4682" w:type="dxa"/>
        </w:trPr>
        <w:tc>
          <w:tcPr>
            <w:tcW w:w="4786" w:type="dxa"/>
          </w:tcPr>
          <w:p w:rsidR="00D1509A" w:rsidRPr="000075DA" w:rsidP="00B758EF" w14:paraId="5466613C" w14:textId="6FDC5AF7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  <w:tr w14:paraId="6C8E4982" w14:textId="77777777" w:rsidTr="002F2B2C">
        <w:tblPrEx>
          <w:tblW w:w="9468" w:type="dxa"/>
          <w:tblLayout w:type="fixed"/>
          <w:tblLook w:val="0000"/>
        </w:tblPrEx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2B2C" w:rsidRPr="002F2B2C" w:rsidP="00513457" w14:paraId="30DB6A6B" w14:textId="77777777">
            <w:pPr>
              <w:jc w:val="center"/>
              <w:rPr>
                <w:b/>
                <w:sz w:val="26"/>
                <w:szCs w:val="26"/>
                <w:lang w:val="lv-LV"/>
              </w:rPr>
            </w:pPr>
            <w:r w:rsidRPr="002F2B2C">
              <w:rPr>
                <w:b/>
                <w:sz w:val="26"/>
                <w:szCs w:val="26"/>
                <w:lang w:val="lv-LV"/>
              </w:rPr>
              <w:t xml:space="preserve">Rīgas </w:t>
            </w:r>
            <w:r w:rsidRPr="002F2B2C">
              <w:rPr>
                <w:b/>
                <w:sz w:val="26"/>
                <w:szCs w:val="26"/>
                <w:lang w:val="lv-LV"/>
              </w:rPr>
              <w:t xml:space="preserve">valstspilsētas pašvaldības starpskolu sacensību šahā nolikums </w:t>
            </w:r>
          </w:p>
        </w:tc>
      </w:tr>
    </w:tbl>
    <w:p w:rsidR="002F2B2C" w:rsidRPr="0050320F" w:rsidP="002F2B2C" w14:paraId="29A6FABC" w14:textId="77777777">
      <w:pPr>
        <w:pStyle w:val="Heading1"/>
        <w:tabs>
          <w:tab w:val="left" w:pos="360"/>
          <w:tab w:val="clear" w:pos="3960"/>
        </w:tabs>
        <w:jc w:val="left"/>
        <w:rPr>
          <w:b/>
          <w:sz w:val="26"/>
          <w:szCs w:val="26"/>
        </w:rPr>
      </w:pPr>
    </w:p>
    <w:p w:rsidR="002F2B2C" w:rsidRPr="00370891" w:rsidP="002F2B2C" w14:paraId="05EDD78A" w14:textId="77777777">
      <w:pPr>
        <w:pStyle w:val="Heading1"/>
        <w:tabs>
          <w:tab w:val="left" w:pos="360"/>
          <w:tab w:val="clear" w:pos="3960"/>
        </w:tabs>
        <w:rPr>
          <w:b/>
          <w:sz w:val="26"/>
          <w:szCs w:val="26"/>
        </w:rPr>
      </w:pPr>
      <w:r w:rsidRPr="00370891">
        <w:rPr>
          <w:b/>
          <w:sz w:val="26"/>
          <w:szCs w:val="26"/>
        </w:rPr>
        <w:t>I. Vispārīgie jautājumi</w:t>
      </w:r>
    </w:p>
    <w:p w:rsidR="002F2B2C" w:rsidRPr="00370891" w:rsidP="002F2B2C" w14:paraId="1072896D" w14:textId="77777777">
      <w:pPr>
        <w:tabs>
          <w:tab w:val="left" w:pos="1260"/>
        </w:tabs>
        <w:jc w:val="both"/>
        <w:rPr>
          <w:sz w:val="26"/>
          <w:szCs w:val="26"/>
        </w:rPr>
      </w:pPr>
    </w:p>
    <w:p w:rsidR="002F2B2C" w:rsidRPr="000A7127" w:rsidP="000A7127" w14:paraId="150EC83B" w14:textId="6C7DE506">
      <w:pPr>
        <w:numPr>
          <w:ilvl w:val="0"/>
          <w:numId w:val="1"/>
        </w:numPr>
        <w:tabs>
          <w:tab w:val="left" w:pos="993"/>
          <w:tab w:val="left" w:pos="1260"/>
        </w:tabs>
        <w:ind w:left="0" w:firstLine="720"/>
        <w:jc w:val="both"/>
        <w:rPr>
          <w:sz w:val="26"/>
          <w:szCs w:val="26"/>
        </w:rPr>
      </w:pPr>
      <w:r w:rsidRPr="00370891">
        <w:rPr>
          <w:sz w:val="26"/>
          <w:szCs w:val="26"/>
        </w:rPr>
        <w:t>Rīgas starpskolu šaha sacensības (turpmāk – Sacensības) norisinās, ņemot vērā Rīgas valstspilsētas pašvaldības</w:t>
      </w:r>
      <w:r w:rsidRPr="00370891">
        <w:rPr>
          <w:sz w:val="26"/>
          <w:szCs w:val="26"/>
        </w:rPr>
        <w:t xml:space="preserve"> Izglītības, kultūras un sporta departamenta Sporta un jaunatnes pārvaldes 202</w:t>
      </w:r>
      <w:r>
        <w:rPr>
          <w:sz w:val="26"/>
          <w:szCs w:val="26"/>
        </w:rPr>
        <w:t>5</w:t>
      </w:r>
      <w:r w:rsidRPr="00370891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70891">
        <w:rPr>
          <w:sz w:val="26"/>
          <w:szCs w:val="26"/>
        </w:rPr>
        <w:t xml:space="preserve">gada </w:t>
      </w:r>
      <w:r>
        <w:rPr>
          <w:sz w:val="26"/>
          <w:szCs w:val="26"/>
        </w:rPr>
        <w:t>13</w:t>
      </w:r>
      <w:r w:rsidRPr="00370891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70891">
        <w:rPr>
          <w:sz w:val="26"/>
          <w:szCs w:val="26"/>
        </w:rPr>
        <w:t>augusta nolikumu Nr.</w:t>
      </w:r>
      <w:r>
        <w:rPr>
          <w:sz w:val="26"/>
          <w:szCs w:val="26"/>
        </w:rPr>
        <w:t> </w:t>
      </w:r>
      <w:r w:rsidRPr="00370891">
        <w:rPr>
          <w:sz w:val="26"/>
          <w:szCs w:val="26"/>
        </w:rPr>
        <w:t>DIKS-2</w:t>
      </w:r>
      <w:r>
        <w:rPr>
          <w:sz w:val="26"/>
          <w:szCs w:val="26"/>
        </w:rPr>
        <w:t>5</w:t>
      </w:r>
      <w:r w:rsidRPr="00370891">
        <w:rPr>
          <w:sz w:val="26"/>
          <w:szCs w:val="26"/>
        </w:rPr>
        <w:t>-</w:t>
      </w:r>
      <w:r>
        <w:rPr>
          <w:sz w:val="26"/>
          <w:szCs w:val="26"/>
        </w:rPr>
        <w:t>45</w:t>
      </w:r>
      <w:r w:rsidRPr="00370891">
        <w:rPr>
          <w:sz w:val="26"/>
          <w:szCs w:val="26"/>
        </w:rPr>
        <w:t xml:space="preserve">-nos “Rīgas valstspilsētas vispārējās izglītības iestāžu spartakiādes nolikums” (turpmāk </w:t>
      </w:r>
      <w:r w:rsidR="000A7127">
        <w:rPr>
          <w:sz w:val="26"/>
          <w:szCs w:val="26"/>
        </w:rPr>
        <w:t>–</w:t>
      </w:r>
      <w:r w:rsidRPr="00370891">
        <w:rPr>
          <w:sz w:val="26"/>
          <w:szCs w:val="26"/>
        </w:rPr>
        <w:t xml:space="preserve"> </w:t>
      </w:r>
      <w:r w:rsidRPr="000A7127">
        <w:rPr>
          <w:sz w:val="26"/>
          <w:szCs w:val="26"/>
        </w:rPr>
        <w:t>Spartakiādes nolikums).</w:t>
      </w:r>
    </w:p>
    <w:p w:rsidR="002F2B2C" w:rsidRPr="00370891" w:rsidP="002F2B2C" w14:paraId="73244AA9" w14:textId="77777777">
      <w:pPr>
        <w:tabs>
          <w:tab w:val="left" w:pos="993"/>
          <w:tab w:val="left" w:pos="1260"/>
        </w:tabs>
        <w:ind w:left="720"/>
        <w:jc w:val="both"/>
        <w:rPr>
          <w:sz w:val="26"/>
          <w:szCs w:val="26"/>
        </w:rPr>
      </w:pPr>
    </w:p>
    <w:p w:rsidR="002F2B2C" w:rsidRPr="00370891" w:rsidP="002F2B2C" w14:paraId="52511D52" w14:textId="7C1913CF">
      <w:pPr>
        <w:numPr>
          <w:ilvl w:val="0"/>
          <w:numId w:val="1"/>
        </w:numPr>
        <w:tabs>
          <w:tab w:val="left" w:pos="993"/>
          <w:tab w:val="left" w:pos="1260"/>
        </w:tabs>
        <w:ind w:left="0" w:firstLine="720"/>
        <w:jc w:val="both"/>
        <w:rPr>
          <w:sz w:val="26"/>
          <w:szCs w:val="26"/>
        </w:rPr>
      </w:pPr>
      <w:r w:rsidRPr="00370891">
        <w:rPr>
          <w:sz w:val="26"/>
          <w:szCs w:val="26"/>
        </w:rPr>
        <w:t>Sacensības organizē Rīgas valstspilsētas pašvaldības Izglītības, kultūras un sporta departamenta Sporta un jaunatnes pārvalde (turpmāk – Pārvalde) sadarbībā ar Rīgas Šaha skolu (turpmāk kopā – Organizatori).</w:t>
      </w:r>
    </w:p>
    <w:p w:rsidR="002F2B2C" w:rsidRPr="00370891" w:rsidP="002F2B2C" w14:paraId="0CDEAA3C" w14:textId="77777777">
      <w:pPr>
        <w:pStyle w:val="ListParagraph"/>
        <w:rPr>
          <w:sz w:val="26"/>
          <w:szCs w:val="26"/>
        </w:rPr>
      </w:pPr>
    </w:p>
    <w:p w:rsidR="002F2B2C" w:rsidRPr="00370891" w:rsidP="002F2B2C" w14:paraId="5535724C" w14:textId="77777777">
      <w:pPr>
        <w:pStyle w:val="Heading1"/>
        <w:tabs>
          <w:tab w:val="left" w:pos="360"/>
          <w:tab w:val="left" w:pos="993"/>
          <w:tab w:val="clear" w:pos="3960"/>
        </w:tabs>
        <w:rPr>
          <w:b/>
          <w:sz w:val="26"/>
          <w:szCs w:val="26"/>
        </w:rPr>
      </w:pPr>
      <w:r w:rsidRPr="00370891">
        <w:rPr>
          <w:b/>
          <w:sz w:val="26"/>
          <w:szCs w:val="26"/>
        </w:rPr>
        <w:t xml:space="preserve">II. Sacensību norises vieta, laiks un dalībnieki </w:t>
      </w:r>
    </w:p>
    <w:p w:rsidR="002F2B2C" w:rsidRPr="00370891" w:rsidP="002F2B2C" w14:paraId="7E6EB7C7" w14:textId="77777777">
      <w:pPr>
        <w:jc w:val="both"/>
      </w:pPr>
    </w:p>
    <w:p w:rsidR="002F2B2C" w:rsidRPr="00370891" w:rsidP="002F2B2C" w14:paraId="788D5C41" w14:textId="7777777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70891">
        <w:rPr>
          <w:sz w:val="26"/>
          <w:szCs w:val="26"/>
        </w:rPr>
        <w:t>Sacensību dalībnieki ir Rīgas valstspilsētas pašvaldības vispārējās izglītības iestāžu (turpmāk – Skolas) izglītojamie (turpmāk – Dalībnieki).</w:t>
      </w:r>
    </w:p>
    <w:p w:rsidR="002F2B2C" w:rsidRPr="00370891" w:rsidP="002F2B2C" w14:paraId="62191954" w14:textId="77777777">
      <w:pPr>
        <w:tabs>
          <w:tab w:val="left" w:pos="993"/>
        </w:tabs>
        <w:jc w:val="both"/>
        <w:rPr>
          <w:sz w:val="26"/>
          <w:szCs w:val="26"/>
        </w:rPr>
      </w:pPr>
    </w:p>
    <w:p w:rsidR="002F2B2C" w:rsidRPr="00370891" w:rsidP="002F2B2C" w14:paraId="77EDA51F" w14:textId="77777777">
      <w:pPr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370891">
        <w:rPr>
          <w:sz w:val="26"/>
          <w:szCs w:val="26"/>
        </w:rPr>
        <w:t>Sacensības notiek Rīgas Šaha skolā, Pērnavas ielā 10, Rīgā, laikposmā no 202</w:t>
      </w:r>
      <w:r>
        <w:rPr>
          <w:sz w:val="26"/>
          <w:szCs w:val="26"/>
        </w:rPr>
        <w:t>5</w:t>
      </w:r>
      <w:r w:rsidRPr="00370891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70891">
        <w:rPr>
          <w:sz w:val="26"/>
          <w:szCs w:val="26"/>
        </w:rPr>
        <w:t xml:space="preserve">gada </w:t>
      </w:r>
      <w:r>
        <w:rPr>
          <w:sz w:val="26"/>
          <w:szCs w:val="26"/>
        </w:rPr>
        <w:t>10</w:t>
      </w:r>
      <w:r w:rsidRPr="00370891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70891">
        <w:rPr>
          <w:sz w:val="26"/>
          <w:szCs w:val="26"/>
        </w:rPr>
        <w:t>novembra līdz 202</w:t>
      </w:r>
      <w:r>
        <w:rPr>
          <w:sz w:val="26"/>
          <w:szCs w:val="26"/>
        </w:rPr>
        <w:t>5</w:t>
      </w:r>
      <w:r w:rsidRPr="00370891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70891">
        <w:rPr>
          <w:sz w:val="26"/>
          <w:szCs w:val="26"/>
        </w:rPr>
        <w:t>gada 2</w:t>
      </w:r>
      <w:r>
        <w:rPr>
          <w:sz w:val="26"/>
          <w:szCs w:val="26"/>
        </w:rPr>
        <w:t>8</w:t>
      </w:r>
      <w:r w:rsidRPr="00370891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70891">
        <w:rPr>
          <w:sz w:val="26"/>
          <w:szCs w:val="26"/>
        </w:rPr>
        <w:t>novembrim:</w:t>
      </w:r>
    </w:p>
    <w:p w:rsidR="002F2B2C" w:rsidRPr="00370891" w:rsidP="002F2B2C" w14:paraId="72E48EE5" w14:textId="77777777">
      <w:pPr>
        <w:pStyle w:val="BodyTextIndent"/>
        <w:numPr>
          <w:ilvl w:val="1"/>
          <w:numId w:val="2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6"/>
          <w:szCs w:val="26"/>
        </w:rPr>
      </w:pPr>
      <w:r w:rsidRPr="00370891">
        <w:rPr>
          <w:sz w:val="26"/>
          <w:szCs w:val="26"/>
        </w:rPr>
        <w:t>201</w:t>
      </w:r>
      <w:r>
        <w:rPr>
          <w:sz w:val="26"/>
          <w:szCs w:val="26"/>
        </w:rPr>
        <w:t>4</w:t>
      </w:r>
      <w:r w:rsidRPr="00370891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70891">
        <w:rPr>
          <w:sz w:val="26"/>
          <w:szCs w:val="26"/>
        </w:rPr>
        <w:t>gadā dzimušajiem un jaunākiem Dalībniekiem 202</w:t>
      </w:r>
      <w:r>
        <w:rPr>
          <w:sz w:val="26"/>
          <w:szCs w:val="26"/>
        </w:rPr>
        <w:t>5</w:t>
      </w:r>
      <w:r w:rsidRPr="00370891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70891">
        <w:rPr>
          <w:sz w:val="26"/>
          <w:szCs w:val="26"/>
        </w:rPr>
        <w:t xml:space="preserve">gada </w:t>
      </w:r>
      <w:r>
        <w:rPr>
          <w:sz w:val="26"/>
          <w:szCs w:val="26"/>
        </w:rPr>
        <w:t>13</w:t>
      </w:r>
      <w:r w:rsidRPr="00370891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70891">
        <w:rPr>
          <w:sz w:val="26"/>
          <w:szCs w:val="26"/>
        </w:rPr>
        <w:t>novembrī plkst.</w:t>
      </w:r>
      <w:r>
        <w:rPr>
          <w:sz w:val="26"/>
          <w:szCs w:val="26"/>
        </w:rPr>
        <w:t> </w:t>
      </w:r>
      <w:r w:rsidRPr="00370891">
        <w:rPr>
          <w:sz w:val="26"/>
          <w:szCs w:val="26"/>
        </w:rPr>
        <w:t>13.00;</w:t>
      </w:r>
    </w:p>
    <w:p w:rsidR="002F2B2C" w:rsidRPr="00370891" w:rsidP="002F2B2C" w14:paraId="454AD21D" w14:textId="77777777">
      <w:pPr>
        <w:pStyle w:val="BodyTextIndent"/>
        <w:numPr>
          <w:ilvl w:val="1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370891">
        <w:rPr>
          <w:sz w:val="26"/>
          <w:szCs w:val="26"/>
        </w:rPr>
        <w:t>201</w:t>
      </w:r>
      <w:r>
        <w:rPr>
          <w:sz w:val="26"/>
          <w:szCs w:val="26"/>
        </w:rPr>
        <w:t>2</w:t>
      </w:r>
      <w:r w:rsidRPr="00370891">
        <w:rPr>
          <w:sz w:val="26"/>
          <w:szCs w:val="26"/>
        </w:rPr>
        <w:t>.-201</w:t>
      </w:r>
      <w:r>
        <w:rPr>
          <w:sz w:val="26"/>
          <w:szCs w:val="26"/>
        </w:rPr>
        <w:t>3</w:t>
      </w:r>
      <w:r w:rsidRPr="00370891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70891">
        <w:rPr>
          <w:sz w:val="26"/>
          <w:szCs w:val="26"/>
        </w:rPr>
        <w:t>gadā dzimušajiem Dalībniekiem 202</w:t>
      </w:r>
      <w:r>
        <w:rPr>
          <w:sz w:val="26"/>
          <w:szCs w:val="26"/>
        </w:rPr>
        <w:t>5</w:t>
      </w:r>
      <w:r w:rsidRPr="00370891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70891">
        <w:rPr>
          <w:sz w:val="26"/>
          <w:szCs w:val="26"/>
        </w:rPr>
        <w:t xml:space="preserve">gada </w:t>
      </w:r>
      <w:r>
        <w:rPr>
          <w:sz w:val="26"/>
          <w:szCs w:val="26"/>
        </w:rPr>
        <w:t>20</w:t>
      </w:r>
      <w:r w:rsidRPr="00370891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70891">
        <w:rPr>
          <w:sz w:val="26"/>
          <w:szCs w:val="26"/>
        </w:rPr>
        <w:t>novembrī plkst.</w:t>
      </w:r>
      <w:r>
        <w:rPr>
          <w:sz w:val="26"/>
          <w:szCs w:val="26"/>
        </w:rPr>
        <w:t> </w:t>
      </w:r>
      <w:r w:rsidRPr="00370891">
        <w:rPr>
          <w:sz w:val="26"/>
          <w:szCs w:val="26"/>
        </w:rPr>
        <w:t>13.00;</w:t>
      </w:r>
    </w:p>
    <w:p w:rsidR="002F2B2C" w:rsidRPr="00370891" w:rsidP="002F2B2C" w14:paraId="626B842A" w14:textId="77777777">
      <w:pPr>
        <w:pStyle w:val="BodyTextIndent"/>
        <w:numPr>
          <w:ilvl w:val="1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370891">
        <w:rPr>
          <w:sz w:val="26"/>
          <w:szCs w:val="26"/>
        </w:rPr>
        <w:t>201</w:t>
      </w:r>
      <w:r>
        <w:rPr>
          <w:sz w:val="26"/>
          <w:szCs w:val="26"/>
        </w:rPr>
        <w:t>1</w:t>
      </w:r>
      <w:r w:rsidRPr="00370891">
        <w:rPr>
          <w:sz w:val="26"/>
          <w:szCs w:val="26"/>
        </w:rPr>
        <w:t>.-20</w:t>
      </w:r>
      <w:r>
        <w:rPr>
          <w:sz w:val="26"/>
          <w:szCs w:val="26"/>
        </w:rPr>
        <w:t>10</w:t>
      </w:r>
      <w:r w:rsidRPr="00370891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70891">
        <w:rPr>
          <w:sz w:val="26"/>
          <w:szCs w:val="26"/>
        </w:rPr>
        <w:t>gadā dzimušajiem Dalībniekiem 202</w:t>
      </w:r>
      <w:r>
        <w:rPr>
          <w:sz w:val="26"/>
          <w:szCs w:val="26"/>
        </w:rPr>
        <w:t>5</w:t>
      </w:r>
      <w:r w:rsidRPr="00370891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70891">
        <w:rPr>
          <w:sz w:val="26"/>
          <w:szCs w:val="26"/>
        </w:rPr>
        <w:t xml:space="preserve">gada </w:t>
      </w:r>
      <w:r>
        <w:rPr>
          <w:sz w:val="26"/>
          <w:szCs w:val="26"/>
        </w:rPr>
        <w:t>27</w:t>
      </w:r>
      <w:r w:rsidRPr="00370891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70891">
        <w:rPr>
          <w:sz w:val="26"/>
          <w:szCs w:val="26"/>
        </w:rPr>
        <w:t>novembrī plkst.</w:t>
      </w:r>
      <w:r>
        <w:rPr>
          <w:sz w:val="26"/>
          <w:szCs w:val="26"/>
        </w:rPr>
        <w:t> </w:t>
      </w:r>
      <w:r w:rsidRPr="00370891">
        <w:rPr>
          <w:sz w:val="26"/>
          <w:szCs w:val="26"/>
        </w:rPr>
        <w:t>13.00.</w:t>
      </w:r>
    </w:p>
    <w:p w:rsidR="002F2B2C" w:rsidRPr="00370891" w:rsidP="002F2B2C" w14:paraId="51BA3319" w14:textId="77777777">
      <w:pPr>
        <w:tabs>
          <w:tab w:val="left" w:pos="993"/>
          <w:tab w:val="left" w:pos="1260"/>
        </w:tabs>
        <w:jc w:val="both"/>
        <w:rPr>
          <w:sz w:val="26"/>
          <w:szCs w:val="26"/>
        </w:rPr>
      </w:pPr>
    </w:p>
    <w:p w:rsidR="002F2B2C" w:rsidRPr="00370891" w:rsidP="002F2B2C" w14:paraId="6F4718E0" w14:textId="77777777">
      <w:pPr>
        <w:pStyle w:val="Heading1"/>
        <w:tabs>
          <w:tab w:val="left" w:pos="360"/>
          <w:tab w:val="left" w:pos="993"/>
          <w:tab w:val="clear" w:pos="3960"/>
        </w:tabs>
        <w:rPr>
          <w:b/>
          <w:sz w:val="26"/>
          <w:szCs w:val="26"/>
        </w:rPr>
      </w:pPr>
      <w:r w:rsidRPr="00370891">
        <w:rPr>
          <w:b/>
          <w:sz w:val="26"/>
          <w:szCs w:val="26"/>
        </w:rPr>
        <w:t>III. Sacensību nosacījumi</w:t>
      </w:r>
    </w:p>
    <w:p w:rsidR="002F2B2C" w:rsidRPr="00370891" w:rsidP="002F2B2C" w14:paraId="15923E91" w14:textId="77777777">
      <w:pPr>
        <w:tabs>
          <w:tab w:val="left" w:pos="1260"/>
        </w:tabs>
        <w:jc w:val="both"/>
        <w:rPr>
          <w:sz w:val="26"/>
          <w:szCs w:val="26"/>
        </w:rPr>
      </w:pPr>
    </w:p>
    <w:p w:rsidR="002F2B2C" w:rsidRPr="00370891" w:rsidP="002F2B2C" w14:paraId="2676F773" w14:textId="77777777">
      <w:pPr>
        <w:pStyle w:val="BodyTextIndent"/>
        <w:numPr>
          <w:ilvl w:val="0"/>
          <w:numId w:val="2"/>
        </w:numPr>
        <w:tabs>
          <w:tab w:val="left" w:pos="633"/>
          <w:tab w:val="left" w:pos="993"/>
        </w:tabs>
        <w:ind w:left="0" w:firstLine="709"/>
        <w:jc w:val="both"/>
        <w:rPr>
          <w:sz w:val="26"/>
          <w:szCs w:val="26"/>
        </w:rPr>
      </w:pPr>
      <w:r w:rsidRPr="00370891">
        <w:rPr>
          <w:sz w:val="26"/>
          <w:szCs w:val="26"/>
        </w:rPr>
        <w:t>Skola katrā vecuma grupā ir tiesīga pieteikt vienu komandu, kuras sastāvā ir divi Dalībnieki (meitenes, zēni vai jaukta komanda).</w:t>
      </w:r>
    </w:p>
    <w:p w:rsidR="002F2B2C" w:rsidRPr="00370891" w:rsidP="002F2B2C" w14:paraId="3CFFC826" w14:textId="77777777">
      <w:pPr>
        <w:pStyle w:val="BodyTextIndent"/>
        <w:tabs>
          <w:tab w:val="left" w:pos="993"/>
          <w:tab w:val="left" w:pos="1260"/>
        </w:tabs>
        <w:jc w:val="both"/>
        <w:rPr>
          <w:sz w:val="26"/>
          <w:szCs w:val="26"/>
        </w:rPr>
      </w:pPr>
    </w:p>
    <w:p w:rsidR="002F2B2C" w:rsidRPr="00370891" w:rsidP="002F2B2C" w14:paraId="3BAE3DAF" w14:textId="77777777">
      <w:pPr>
        <w:pStyle w:val="BodyTextIndent"/>
        <w:numPr>
          <w:ilvl w:val="0"/>
          <w:numId w:val="2"/>
        </w:numPr>
        <w:tabs>
          <w:tab w:val="left" w:pos="633"/>
          <w:tab w:val="left" w:pos="851"/>
        </w:tabs>
        <w:ind w:left="0" w:firstLine="567"/>
        <w:jc w:val="both"/>
        <w:rPr>
          <w:sz w:val="26"/>
          <w:szCs w:val="26"/>
        </w:rPr>
      </w:pPr>
      <w:r w:rsidRPr="00370891">
        <w:rPr>
          <w:sz w:val="26"/>
          <w:szCs w:val="26"/>
        </w:rPr>
        <w:t>Ja Skolai nav iespējas nodrošināt divu Dalībnieku komandu, Skolu var pārstāvēt viens Dalībnieks katrā vecuma grupā.</w:t>
      </w:r>
    </w:p>
    <w:p w:rsidR="002F2B2C" w:rsidRPr="00370891" w:rsidP="002F2B2C" w14:paraId="26814149" w14:textId="77777777">
      <w:pPr>
        <w:pStyle w:val="BodyTextIndent"/>
        <w:tabs>
          <w:tab w:val="left" w:pos="851"/>
          <w:tab w:val="left" w:pos="993"/>
          <w:tab w:val="left" w:pos="1260"/>
        </w:tabs>
        <w:ind w:firstLine="0"/>
        <w:jc w:val="both"/>
        <w:rPr>
          <w:sz w:val="26"/>
          <w:szCs w:val="26"/>
        </w:rPr>
      </w:pPr>
    </w:p>
    <w:p w:rsidR="002F2B2C" w:rsidRPr="00370891" w:rsidP="002F2B2C" w14:paraId="47B257C6" w14:textId="77777777">
      <w:pPr>
        <w:numPr>
          <w:ilvl w:val="0"/>
          <w:numId w:val="2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6"/>
          <w:szCs w:val="26"/>
        </w:rPr>
      </w:pPr>
      <w:r w:rsidRPr="00370891">
        <w:rPr>
          <w:sz w:val="26"/>
        </w:rPr>
        <w:t>Sacensības notiek pēc Šveices sistēmas, septiņās kārtās individuāli ar komandu ieskaiti.</w:t>
      </w:r>
    </w:p>
    <w:p w:rsidR="002F2B2C" w:rsidRPr="00370891" w:rsidP="002F2B2C" w14:paraId="1FDE20FF" w14:textId="77777777">
      <w:pPr>
        <w:tabs>
          <w:tab w:val="left" w:pos="709"/>
          <w:tab w:val="left" w:pos="851"/>
          <w:tab w:val="left" w:pos="993"/>
        </w:tabs>
        <w:jc w:val="both"/>
        <w:rPr>
          <w:sz w:val="26"/>
          <w:szCs w:val="26"/>
        </w:rPr>
      </w:pPr>
    </w:p>
    <w:p w:rsidR="002F2B2C" w:rsidRPr="00370891" w:rsidP="002F2B2C" w14:paraId="27A496DA" w14:textId="77777777">
      <w:pPr>
        <w:numPr>
          <w:ilvl w:val="0"/>
          <w:numId w:val="2"/>
        </w:numPr>
        <w:tabs>
          <w:tab w:val="left" w:pos="567"/>
          <w:tab w:val="left" w:pos="851"/>
          <w:tab w:val="left" w:pos="1080"/>
          <w:tab w:val="left" w:pos="4820"/>
          <w:tab w:val="left" w:pos="6237"/>
          <w:tab w:val="left" w:pos="6379"/>
          <w:tab w:val="left" w:pos="6804"/>
          <w:tab w:val="left" w:pos="7797"/>
        </w:tabs>
        <w:ind w:left="567" w:firstLine="0"/>
        <w:jc w:val="both"/>
        <w:rPr>
          <w:sz w:val="26"/>
          <w:szCs w:val="26"/>
        </w:rPr>
      </w:pPr>
      <w:r w:rsidRPr="00370891">
        <w:rPr>
          <w:sz w:val="26"/>
        </w:rPr>
        <w:t>Vienas komandas Dalībnieki savā starpā nesatiekas.</w:t>
      </w:r>
    </w:p>
    <w:p w:rsidR="002F2B2C" w:rsidRPr="00370891" w:rsidP="002F2B2C" w14:paraId="703BF638" w14:textId="77777777">
      <w:pPr>
        <w:pStyle w:val="ListParagraph"/>
        <w:tabs>
          <w:tab w:val="left" w:pos="851"/>
        </w:tabs>
        <w:rPr>
          <w:sz w:val="26"/>
          <w:szCs w:val="26"/>
        </w:rPr>
      </w:pPr>
    </w:p>
    <w:p w:rsidR="002F2B2C" w:rsidRPr="00370891" w:rsidP="002F2B2C" w14:paraId="4761B80E" w14:textId="77777777">
      <w:pPr>
        <w:pStyle w:val="BodyTextIndent"/>
        <w:numPr>
          <w:ilvl w:val="0"/>
          <w:numId w:val="2"/>
        </w:numPr>
        <w:tabs>
          <w:tab w:val="left" w:pos="851"/>
          <w:tab w:val="left" w:pos="993"/>
          <w:tab w:val="left" w:pos="1260"/>
        </w:tabs>
        <w:ind w:left="0" w:firstLine="567"/>
        <w:jc w:val="both"/>
        <w:rPr>
          <w:sz w:val="26"/>
          <w:szCs w:val="26"/>
        </w:rPr>
      </w:pPr>
      <w:r w:rsidRPr="00370891">
        <w:rPr>
          <w:sz w:val="26"/>
          <w:szCs w:val="26"/>
        </w:rPr>
        <w:t>Apdomas</w:t>
      </w:r>
      <w:r w:rsidRPr="00370891">
        <w:rPr>
          <w:sz w:val="26"/>
          <w:szCs w:val="26"/>
        </w:rPr>
        <w:t xml:space="preserve"> laiks 10 minūtes un piecas sekundes par gājienu uz partiju katram dalībniekam.</w:t>
      </w:r>
    </w:p>
    <w:p w:rsidR="002F2B2C" w:rsidRPr="00370891" w:rsidP="002F2B2C" w14:paraId="0ADED8B7" w14:textId="77777777">
      <w:pPr>
        <w:pStyle w:val="BodyTextIndent"/>
        <w:tabs>
          <w:tab w:val="left" w:pos="851"/>
          <w:tab w:val="left" w:pos="993"/>
          <w:tab w:val="left" w:pos="1260"/>
        </w:tabs>
        <w:ind w:firstLine="0"/>
        <w:jc w:val="both"/>
        <w:rPr>
          <w:sz w:val="26"/>
          <w:szCs w:val="26"/>
        </w:rPr>
      </w:pPr>
    </w:p>
    <w:p w:rsidR="002F2B2C" w:rsidRPr="00370891" w:rsidP="002F2B2C" w14:paraId="222C9FFA" w14:textId="77777777">
      <w:pPr>
        <w:pStyle w:val="BodyTextIndent"/>
        <w:numPr>
          <w:ilvl w:val="0"/>
          <w:numId w:val="2"/>
        </w:numPr>
        <w:tabs>
          <w:tab w:val="left" w:pos="851"/>
          <w:tab w:val="left" w:pos="993"/>
          <w:tab w:val="left" w:pos="1260"/>
        </w:tabs>
        <w:ind w:left="0" w:firstLine="468"/>
        <w:jc w:val="both"/>
        <w:rPr>
          <w:sz w:val="26"/>
          <w:szCs w:val="26"/>
        </w:rPr>
      </w:pPr>
      <w:r w:rsidRPr="00370891">
        <w:rPr>
          <w:sz w:val="26"/>
          <w:szCs w:val="26"/>
        </w:rPr>
        <w:t>Uzvarētāju komandu, kā arī individuālos uzvarētājus nosaka pēc iegūto punktu summas.</w:t>
      </w:r>
    </w:p>
    <w:p w:rsidR="002F2B2C" w:rsidRPr="00370891" w:rsidP="002F2B2C" w14:paraId="2501F5D7" w14:textId="77777777">
      <w:pPr>
        <w:pStyle w:val="BodyTextIndent"/>
        <w:tabs>
          <w:tab w:val="left" w:pos="993"/>
          <w:tab w:val="left" w:pos="1260"/>
        </w:tabs>
        <w:ind w:firstLine="0"/>
        <w:jc w:val="both"/>
        <w:rPr>
          <w:sz w:val="26"/>
          <w:szCs w:val="26"/>
        </w:rPr>
      </w:pPr>
    </w:p>
    <w:p w:rsidR="002F2B2C" w:rsidRPr="002F2B2C" w:rsidP="002F2B2C" w14:paraId="5740FF89" w14:textId="77777777">
      <w:pPr>
        <w:numPr>
          <w:ilvl w:val="0"/>
          <w:numId w:val="2"/>
        </w:numPr>
        <w:tabs>
          <w:tab w:val="left" w:pos="568"/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r w:rsidRPr="002F2B2C">
        <w:rPr>
          <w:sz w:val="26"/>
          <w:lang w:val="lv-LV"/>
        </w:rPr>
        <w:t>Vienādu punktu skaita gadījumā uzvarētājus nosaka pēc uzlabotā Buholca, Buholca un PPK koeficienta.</w:t>
      </w:r>
    </w:p>
    <w:p w:rsidR="002F2B2C" w:rsidRPr="00370891" w:rsidP="002F2B2C" w14:paraId="73982114" w14:textId="77777777">
      <w:pPr>
        <w:pStyle w:val="ListParagraph"/>
        <w:ind w:left="0"/>
        <w:rPr>
          <w:sz w:val="26"/>
          <w:szCs w:val="26"/>
        </w:rPr>
      </w:pPr>
    </w:p>
    <w:p w:rsidR="002F2B2C" w:rsidRPr="002F2B2C" w:rsidP="002F2B2C" w14:paraId="2E39F534" w14:textId="77777777">
      <w:pPr>
        <w:numPr>
          <w:ilvl w:val="0"/>
          <w:numId w:val="2"/>
        </w:numPr>
        <w:tabs>
          <w:tab w:val="left" w:pos="993"/>
          <w:tab w:val="left" w:pos="1276"/>
        </w:tabs>
        <w:ind w:left="0" w:firstLine="567"/>
        <w:jc w:val="both"/>
        <w:rPr>
          <w:sz w:val="26"/>
          <w:szCs w:val="26"/>
          <w:lang w:val="lv-LV"/>
        </w:rPr>
      </w:pPr>
      <w:r w:rsidRPr="002F2B2C">
        <w:rPr>
          <w:sz w:val="26"/>
          <w:szCs w:val="26"/>
          <w:lang w:val="lv-LV"/>
        </w:rPr>
        <w:t>Piedaloties Sacensībās, iesaistītās personas izsaka savu piekrišanu Organizatoriem veikt personu datu apstrādi, vienlaikus ļaujot paust savu vēlmi nepubliskot personas datus. Fotogrāfijas un/vai video attēli var tikt publicēti Departamenta tīmekļvietnēs, (tajā skaitā uzglabāti publiskās pieejamības arhīvā), drukātajos izdevumos, TV ierakstos un tiešraidē.</w:t>
      </w:r>
    </w:p>
    <w:p w:rsidR="002F2B2C" w:rsidRPr="002F2B2C" w:rsidP="002F2B2C" w14:paraId="008085F7" w14:textId="77777777">
      <w:pPr>
        <w:tabs>
          <w:tab w:val="left" w:pos="1080"/>
          <w:tab w:val="left" w:pos="1276"/>
        </w:tabs>
        <w:jc w:val="both"/>
        <w:rPr>
          <w:sz w:val="26"/>
          <w:szCs w:val="26"/>
          <w:lang w:val="lv-LV"/>
        </w:rPr>
      </w:pPr>
    </w:p>
    <w:p w:rsidR="002F2B2C" w:rsidRPr="002F2B2C" w:rsidP="002F2B2C" w14:paraId="5D9FFF70" w14:textId="77777777">
      <w:pPr>
        <w:numPr>
          <w:ilvl w:val="0"/>
          <w:numId w:val="2"/>
        </w:numPr>
        <w:tabs>
          <w:tab w:val="left" w:pos="567"/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r w:rsidRPr="002F2B2C">
        <w:rPr>
          <w:sz w:val="26"/>
          <w:szCs w:val="26"/>
          <w:lang w:val="lv-LV"/>
        </w:rPr>
        <w:t>Rīgas Šaha skolas sacensību zālē (telpa Nr.7) sacensību dalībnieki un pavadošās personas drīkst ienākt tikai maiņas apavos vai izmantojot personīgās bahilas.</w:t>
      </w:r>
    </w:p>
    <w:p w:rsidR="002F2B2C" w:rsidRPr="00370891" w:rsidP="002F2B2C" w14:paraId="5E175A0E" w14:textId="77777777">
      <w:pPr>
        <w:pStyle w:val="ListParagraph"/>
        <w:rPr>
          <w:sz w:val="26"/>
          <w:szCs w:val="26"/>
        </w:rPr>
      </w:pPr>
    </w:p>
    <w:p w:rsidR="002F2B2C" w:rsidRPr="00D052F7" w:rsidP="002F2B2C" w14:paraId="40E6C5BE" w14:textId="4A84D8B0">
      <w:pPr>
        <w:numPr>
          <w:ilvl w:val="0"/>
          <w:numId w:val="2"/>
        </w:numPr>
        <w:tabs>
          <w:tab w:val="left" w:pos="568"/>
          <w:tab w:val="left" w:pos="993"/>
        </w:tabs>
        <w:ind w:left="0" w:firstLine="567"/>
        <w:jc w:val="both"/>
        <w:rPr>
          <w:sz w:val="26"/>
          <w:szCs w:val="26"/>
          <w:lang w:val="lv-LV"/>
        </w:rPr>
      </w:pPr>
      <w:r w:rsidRPr="002F2B2C">
        <w:rPr>
          <w:sz w:val="26"/>
          <w:szCs w:val="26"/>
          <w:lang w:val="lv-LV"/>
        </w:rPr>
        <w:t xml:space="preserve">Informāciju par Sacensību norisi var saņemt, rakstot Rīgas Šaha skolai uz </w:t>
      </w:r>
      <w:r>
        <w:rPr>
          <w:sz w:val="26"/>
          <w:szCs w:val="26"/>
          <w:lang w:val="lv-LV"/>
        </w:rPr>
        <w:br/>
      </w:r>
      <w:r w:rsidRPr="002F2B2C">
        <w:rPr>
          <w:sz w:val="26"/>
          <w:szCs w:val="26"/>
          <w:lang w:val="lv-LV"/>
        </w:rPr>
        <w:t>e</w:t>
      </w:r>
      <w:r>
        <w:rPr>
          <w:sz w:val="26"/>
          <w:szCs w:val="26"/>
          <w:lang w:val="lv-LV"/>
        </w:rPr>
        <w:t>-</w:t>
      </w:r>
      <w:r w:rsidRPr="002F2B2C">
        <w:rPr>
          <w:sz w:val="26"/>
          <w:szCs w:val="26"/>
          <w:lang w:val="lv-LV"/>
        </w:rPr>
        <w:t xml:space="preserve">pastu </w:t>
      </w:r>
      <w:hyperlink r:id="rId6" w:history="1">
        <w:r w:rsidRPr="002F2B2C">
          <w:rPr>
            <w:rStyle w:val="Hyperlink"/>
            <w:color w:val="auto"/>
            <w:sz w:val="26"/>
            <w:szCs w:val="26"/>
            <w:u w:val="none"/>
            <w:lang w:val="lv-LV"/>
          </w:rPr>
          <w:t>sahaskola@riga.lv</w:t>
        </w:r>
      </w:hyperlink>
      <w:r w:rsidRPr="002F2B2C">
        <w:rPr>
          <w:sz w:val="26"/>
          <w:szCs w:val="26"/>
          <w:lang w:val="lv-LV"/>
        </w:rPr>
        <w:t xml:space="preserve">, kā arī komunicējot ar Sacensību galveno tiesnesi A.Pakulu – </w:t>
      </w:r>
      <w:hyperlink r:id="rId7" w:history="1">
        <w:r w:rsidRPr="002F2B2C">
          <w:rPr>
            <w:rStyle w:val="Hyperlink"/>
            <w:sz w:val="26"/>
            <w:szCs w:val="26"/>
            <w:lang w:val="lv-LV"/>
          </w:rPr>
          <w:t>apakula2@edu.riga.lv</w:t>
        </w:r>
      </w:hyperlink>
      <w:r w:rsidRPr="002F2B2C">
        <w:rPr>
          <w:sz w:val="26"/>
          <w:szCs w:val="26"/>
          <w:lang w:val="lv-LV"/>
        </w:rPr>
        <w:t xml:space="preserve"> (tālr. </w:t>
      </w:r>
      <w:r w:rsidRPr="00D052F7">
        <w:rPr>
          <w:sz w:val="26"/>
          <w:szCs w:val="26"/>
          <w:lang w:val="lv-LV"/>
        </w:rPr>
        <w:t>29409165).</w:t>
      </w:r>
    </w:p>
    <w:p w:rsidR="002F2B2C" w:rsidRPr="00D052F7" w:rsidP="002F2B2C" w14:paraId="703CF11F" w14:textId="77777777">
      <w:pPr>
        <w:tabs>
          <w:tab w:val="left" w:pos="1260"/>
        </w:tabs>
        <w:jc w:val="both"/>
        <w:rPr>
          <w:sz w:val="26"/>
          <w:szCs w:val="26"/>
          <w:lang w:val="lv-LV"/>
        </w:rPr>
      </w:pPr>
    </w:p>
    <w:p w:rsidR="002F2B2C" w:rsidRPr="00370891" w:rsidP="002F2B2C" w14:paraId="6CFB3010" w14:textId="77777777">
      <w:pPr>
        <w:pStyle w:val="Heading1"/>
        <w:tabs>
          <w:tab w:val="left" w:pos="360"/>
        </w:tabs>
        <w:rPr>
          <w:b/>
          <w:sz w:val="26"/>
          <w:szCs w:val="26"/>
        </w:rPr>
      </w:pPr>
      <w:r w:rsidRPr="00370891">
        <w:rPr>
          <w:b/>
          <w:sz w:val="26"/>
          <w:szCs w:val="26"/>
        </w:rPr>
        <w:t>IV. Dalībnieku pieteikšana un dalība Sacensībās</w:t>
      </w:r>
    </w:p>
    <w:p w:rsidR="002F2B2C" w:rsidRPr="00370891" w:rsidP="002F2B2C" w14:paraId="7B6FD51D" w14:textId="77777777">
      <w:pPr>
        <w:jc w:val="both"/>
        <w:rPr>
          <w:sz w:val="26"/>
          <w:szCs w:val="26"/>
        </w:rPr>
      </w:pPr>
    </w:p>
    <w:p w:rsidR="002F2B2C" w:rsidRPr="00370891" w:rsidP="002F2B2C" w14:paraId="0C4FAAC1" w14:textId="77777777">
      <w:pPr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6"/>
          <w:szCs w:val="26"/>
        </w:rPr>
      </w:pPr>
      <w:r w:rsidRPr="00370891">
        <w:rPr>
          <w:sz w:val="26"/>
          <w:szCs w:val="26"/>
        </w:rPr>
        <w:t>Skola iepriekšējos pieteikumus, katrai komandai atsevišķi</w:t>
      </w:r>
      <w:r w:rsidRPr="00370891">
        <w:rPr>
          <w:sz w:val="26"/>
          <w:szCs w:val="26"/>
          <w:u w:val="single"/>
        </w:rPr>
        <w:t>,</w:t>
      </w:r>
      <w:r w:rsidRPr="00370891">
        <w:rPr>
          <w:sz w:val="26"/>
          <w:szCs w:val="26"/>
        </w:rPr>
        <w:t xml:space="preserve"> atbilstoši Spartakiādes nolikuma 2.pielikumam, iesniedz elektroniski </w:t>
      </w:r>
      <w:hyperlink r:id="rId8" w:history="1">
        <w:r w:rsidRPr="00370891">
          <w:rPr>
            <w:rStyle w:val="Hyperlink"/>
            <w:color w:val="auto"/>
            <w:sz w:val="26"/>
            <w:szCs w:val="26"/>
            <w:u w:val="none"/>
          </w:rPr>
          <w:t>sahaskola@riga.lv</w:t>
        </w:r>
      </w:hyperlink>
      <w:r w:rsidRPr="00370891">
        <w:rPr>
          <w:sz w:val="26"/>
          <w:szCs w:val="26"/>
        </w:rPr>
        <w:t xml:space="preserve"> līdz:</w:t>
      </w:r>
    </w:p>
    <w:p w:rsidR="002F2B2C" w:rsidRPr="00370891" w:rsidP="002F2B2C" w14:paraId="67567345" w14:textId="77777777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370891">
        <w:rPr>
          <w:sz w:val="26"/>
          <w:szCs w:val="26"/>
        </w:rPr>
        <w:t>15.1.</w:t>
      </w:r>
      <w:r>
        <w:rPr>
          <w:sz w:val="26"/>
          <w:szCs w:val="26"/>
        </w:rPr>
        <w:tab/>
      </w:r>
      <w:r w:rsidRPr="00370891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370891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70891">
        <w:rPr>
          <w:sz w:val="26"/>
          <w:szCs w:val="26"/>
        </w:rPr>
        <w:t xml:space="preserve">gada </w:t>
      </w:r>
      <w:r>
        <w:rPr>
          <w:sz w:val="26"/>
          <w:szCs w:val="26"/>
        </w:rPr>
        <w:t>11</w:t>
      </w:r>
      <w:r w:rsidRPr="00370891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70891">
        <w:rPr>
          <w:sz w:val="26"/>
          <w:szCs w:val="26"/>
        </w:rPr>
        <w:t>novembrim – par 201</w:t>
      </w:r>
      <w:r>
        <w:rPr>
          <w:sz w:val="26"/>
          <w:szCs w:val="26"/>
        </w:rPr>
        <w:t>4</w:t>
      </w:r>
      <w:r w:rsidRPr="00370891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70891">
        <w:rPr>
          <w:sz w:val="26"/>
          <w:szCs w:val="26"/>
        </w:rPr>
        <w:t xml:space="preserve">gadā dzimušajiem un </w:t>
      </w:r>
      <w:r w:rsidRPr="00370891">
        <w:rPr>
          <w:sz w:val="26"/>
          <w:szCs w:val="26"/>
        </w:rPr>
        <w:t>jaunākiem dalībniekiem;</w:t>
      </w:r>
    </w:p>
    <w:p w:rsidR="002F2B2C" w:rsidRPr="00370891" w:rsidP="002F2B2C" w14:paraId="7A911101" w14:textId="77777777">
      <w:pPr>
        <w:tabs>
          <w:tab w:val="left" w:pos="1134"/>
        </w:tabs>
        <w:ind w:left="568"/>
        <w:jc w:val="both"/>
        <w:rPr>
          <w:sz w:val="26"/>
          <w:szCs w:val="26"/>
        </w:rPr>
      </w:pPr>
      <w:r w:rsidRPr="00370891">
        <w:rPr>
          <w:sz w:val="26"/>
          <w:szCs w:val="26"/>
        </w:rPr>
        <w:t>15.2.</w:t>
      </w:r>
      <w:r>
        <w:rPr>
          <w:sz w:val="26"/>
          <w:szCs w:val="26"/>
        </w:rPr>
        <w:tab/>
      </w:r>
      <w:r w:rsidRPr="00370891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370891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70891">
        <w:rPr>
          <w:sz w:val="26"/>
          <w:szCs w:val="26"/>
        </w:rPr>
        <w:t>gada 1</w:t>
      </w:r>
      <w:r>
        <w:rPr>
          <w:sz w:val="26"/>
          <w:szCs w:val="26"/>
        </w:rPr>
        <w:t>9</w:t>
      </w:r>
      <w:r w:rsidRPr="00370891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70891">
        <w:rPr>
          <w:sz w:val="26"/>
          <w:szCs w:val="26"/>
        </w:rPr>
        <w:t>novembrim – par 201</w:t>
      </w:r>
      <w:r>
        <w:rPr>
          <w:sz w:val="26"/>
          <w:szCs w:val="26"/>
        </w:rPr>
        <w:t>3</w:t>
      </w:r>
      <w:r w:rsidRPr="00370891">
        <w:rPr>
          <w:sz w:val="26"/>
          <w:szCs w:val="26"/>
        </w:rPr>
        <w:t>.-201</w:t>
      </w:r>
      <w:r>
        <w:rPr>
          <w:sz w:val="26"/>
          <w:szCs w:val="26"/>
        </w:rPr>
        <w:t>2</w:t>
      </w:r>
      <w:r w:rsidRPr="00370891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70891">
        <w:rPr>
          <w:sz w:val="26"/>
          <w:szCs w:val="26"/>
        </w:rPr>
        <w:t>gadā dzimušajiem dalībniekiem;</w:t>
      </w:r>
    </w:p>
    <w:p w:rsidR="002F2B2C" w:rsidRPr="00370891" w:rsidP="002F2B2C" w14:paraId="2A4645A1" w14:textId="77777777">
      <w:pPr>
        <w:tabs>
          <w:tab w:val="left" w:pos="1134"/>
        </w:tabs>
        <w:ind w:left="568"/>
        <w:jc w:val="both"/>
        <w:rPr>
          <w:sz w:val="26"/>
          <w:szCs w:val="26"/>
        </w:rPr>
      </w:pPr>
      <w:r w:rsidRPr="00370891">
        <w:rPr>
          <w:sz w:val="26"/>
          <w:szCs w:val="26"/>
        </w:rPr>
        <w:t>15.3.</w:t>
      </w:r>
      <w:r>
        <w:rPr>
          <w:sz w:val="26"/>
          <w:szCs w:val="26"/>
        </w:rPr>
        <w:tab/>
      </w:r>
      <w:r w:rsidRPr="00370891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370891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70891">
        <w:rPr>
          <w:sz w:val="26"/>
          <w:szCs w:val="26"/>
        </w:rPr>
        <w:t>gada</w:t>
      </w:r>
      <w:r>
        <w:rPr>
          <w:sz w:val="26"/>
          <w:szCs w:val="26"/>
        </w:rPr>
        <w:t xml:space="preserve"> 27</w:t>
      </w:r>
      <w:r w:rsidRPr="00370891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70891">
        <w:rPr>
          <w:sz w:val="26"/>
          <w:szCs w:val="26"/>
        </w:rPr>
        <w:t>novembrim – par 201</w:t>
      </w:r>
      <w:r>
        <w:rPr>
          <w:sz w:val="26"/>
          <w:szCs w:val="26"/>
        </w:rPr>
        <w:t>1</w:t>
      </w:r>
      <w:r w:rsidRPr="00370891">
        <w:rPr>
          <w:sz w:val="26"/>
          <w:szCs w:val="26"/>
        </w:rPr>
        <w:t>.-20</w:t>
      </w:r>
      <w:r>
        <w:rPr>
          <w:sz w:val="26"/>
          <w:szCs w:val="26"/>
        </w:rPr>
        <w:t>10</w:t>
      </w:r>
      <w:r w:rsidRPr="00370891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70891">
        <w:rPr>
          <w:sz w:val="26"/>
          <w:szCs w:val="26"/>
        </w:rPr>
        <w:t>gadā dzimušajiem dalībniekiem.</w:t>
      </w:r>
    </w:p>
    <w:p w:rsidR="002F2B2C" w:rsidRPr="00370891" w:rsidP="002F2B2C" w14:paraId="64EA0B7A" w14:textId="77777777">
      <w:pPr>
        <w:ind w:left="567"/>
        <w:jc w:val="both"/>
        <w:rPr>
          <w:sz w:val="26"/>
          <w:szCs w:val="26"/>
        </w:rPr>
      </w:pPr>
    </w:p>
    <w:p w:rsidR="002F2B2C" w:rsidRPr="00370891" w:rsidP="002F2B2C" w14:paraId="01C726EF" w14:textId="77777777">
      <w:pPr>
        <w:tabs>
          <w:tab w:val="left" w:pos="567"/>
          <w:tab w:val="left" w:pos="993"/>
          <w:tab w:val="left" w:pos="1418"/>
          <w:tab w:val="left" w:pos="15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16.</w:t>
      </w:r>
      <w:r>
        <w:rPr>
          <w:sz w:val="26"/>
          <w:szCs w:val="26"/>
        </w:rPr>
        <w:tab/>
      </w:r>
      <w:r w:rsidRPr="00370891">
        <w:rPr>
          <w:sz w:val="26"/>
          <w:szCs w:val="26"/>
        </w:rPr>
        <w:t xml:space="preserve">Skola pieteikumus atbilstoši Spartakiādes Nolikuma </w:t>
      </w:r>
      <w:r w:rsidRPr="00370891">
        <w:rPr>
          <w:sz w:val="26"/>
          <w:szCs w:val="26"/>
        </w:rPr>
        <w:t>2.pielikumam attiecīgai vecuma grupai iesniedz tiesnesim Sacensību pirmajā dienā.</w:t>
      </w:r>
    </w:p>
    <w:p w:rsidR="002F2B2C" w:rsidRPr="00370891" w:rsidP="002F2B2C" w14:paraId="502D499C" w14:textId="77777777">
      <w:pPr>
        <w:tabs>
          <w:tab w:val="left" w:pos="774"/>
        </w:tabs>
        <w:jc w:val="both"/>
        <w:rPr>
          <w:i/>
          <w:sz w:val="26"/>
          <w:szCs w:val="26"/>
        </w:rPr>
      </w:pPr>
    </w:p>
    <w:p w:rsidR="002F2B2C" w:rsidRPr="00370891" w:rsidP="002F2B2C" w14:paraId="746DB4A5" w14:textId="77777777">
      <w:pPr>
        <w:pStyle w:val="Heading1"/>
        <w:tabs>
          <w:tab w:val="left" w:pos="360"/>
        </w:tabs>
        <w:rPr>
          <w:b/>
          <w:sz w:val="26"/>
          <w:szCs w:val="26"/>
        </w:rPr>
      </w:pPr>
      <w:r w:rsidRPr="00370891">
        <w:rPr>
          <w:b/>
          <w:sz w:val="26"/>
          <w:szCs w:val="26"/>
        </w:rPr>
        <w:t>V. Sacensību uzvarētāju apbalvošana</w:t>
      </w:r>
    </w:p>
    <w:p w:rsidR="002F2B2C" w:rsidRPr="00370891" w:rsidP="002F2B2C" w14:paraId="2FB82005" w14:textId="77777777">
      <w:pPr>
        <w:tabs>
          <w:tab w:val="left" w:pos="774"/>
        </w:tabs>
        <w:jc w:val="both"/>
        <w:rPr>
          <w:i/>
          <w:sz w:val="26"/>
          <w:szCs w:val="26"/>
        </w:rPr>
      </w:pPr>
    </w:p>
    <w:p w:rsidR="002F2B2C" w:rsidRPr="00370891" w:rsidP="002F2B2C" w14:paraId="45B11FE1" w14:textId="77777777">
      <w:pPr>
        <w:tabs>
          <w:tab w:val="left" w:pos="567"/>
          <w:tab w:val="left" w:pos="1134"/>
        </w:tabs>
        <w:ind w:left="142" w:firstLine="567"/>
        <w:jc w:val="both"/>
        <w:rPr>
          <w:i/>
          <w:sz w:val="26"/>
          <w:szCs w:val="26"/>
        </w:rPr>
      </w:pPr>
      <w:r w:rsidRPr="00370891">
        <w:rPr>
          <w:sz w:val="26"/>
          <w:szCs w:val="26"/>
        </w:rPr>
        <w:t>17.</w:t>
      </w:r>
      <w:r>
        <w:rPr>
          <w:sz w:val="26"/>
          <w:szCs w:val="26"/>
        </w:rPr>
        <w:tab/>
      </w:r>
      <w:r w:rsidRPr="00370891">
        <w:rPr>
          <w:sz w:val="26"/>
          <w:szCs w:val="26"/>
        </w:rPr>
        <w:t>Sacensību godalgoto vietu ieguvējas komandas katrā vecuma grupā apbalvo ar kausiem un komandu dalībniekus ar medaļām.</w:t>
      </w:r>
    </w:p>
    <w:p w:rsidR="002F2B2C" w:rsidRPr="00370891" w:rsidP="002F2B2C" w14:paraId="3720E031" w14:textId="77777777">
      <w:pPr>
        <w:tabs>
          <w:tab w:val="left" w:pos="774"/>
        </w:tabs>
        <w:jc w:val="both"/>
        <w:rPr>
          <w:iCs/>
          <w:sz w:val="26"/>
          <w:szCs w:val="26"/>
        </w:rPr>
      </w:pPr>
    </w:p>
    <w:p w:rsidR="002F2B2C" w:rsidRPr="00370891" w:rsidP="002F2B2C" w14:paraId="03458F65" w14:textId="77777777">
      <w:pPr>
        <w:tabs>
          <w:tab w:val="left" w:pos="1134"/>
        </w:tabs>
        <w:ind w:firstLine="709"/>
        <w:jc w:val="both"/>
        <w:rPr>
          <w:i/>
          <w:sz w:val="26"/>
          <w:szCs w:val="26"/>
        </w:rPr>
      </w:pPr>
      <w:r w:rsidRPr="00370891">
        <w:rPr>
          <w:sz w:val="26"/>
          <w:szCs w:val="26"/>
        </w:rPr>
        <w:t>18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370891">
        <w:rPr>
          <w:sz w:val="26"/>
          <w:szCs w:val="26"/>
        </w:rPr>
        <w:t>Sacensību Dalībniekus individuāli atsevišķi katrā vecuma grupā apbalvo ar medaļām.</w:t>
      </w:r>
    </w:p>
    <w:p w:rsidR="00D1509A" w:rsidRPr="000075DA" w:rsidP="00D1509A" w14:paraId="69FD5760" w14:textId="77777777">
      <w:pPr>
        <w:ind w:firstLine="720"/>
        <w:jc w:val="both"/>
        <w:rPr>
          <w:sz w:val="26"/>
          <w:szCs w:val="26"/>
          <w:lang w:val="lv-LV"/>
        </w:rPr>
      </w:pPr>
    </w:p>
    <w:p w:rsidR="00D1509A" w:rsidRPr="000075DA" w:rsidP="00D1509A" w14:paraId="370DE833" w14:textId="77777777">
      <w:pPr>
        <w:ind w:firstLine="720"/>
        <w:jc w:val="both"/>
        <w:rPr>
          <w:sz w:val="26"/>
          <w:szCs w:val="26"/>
          <w:lang w:val="lv-LV"/>
        </w:rPr>
      </w:pPr>
    </w:p>
    <w:p w:rsidR="00D1509A" w:rsidRPr="000075DA" w:rsidP="00D1509A" w14:paraId="1101068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667"/>
        <w:gridCol w:w="3903"/>
      </w:tblGrid>
      <w:tr w14:paraId="4CDA8CEA" w14:textId="77777777" w:rsidTr="00B758EF">
        <w:tblPrEx>
          <w:tblW w:w="0" w:type="auto"/>
          <w:tblLook w:val="04A0"/>
        </w:tblPrEx>
        <w:tc>
          <w:tcPr>
            <w:tcW w:w="5778" w:type="dxa"/>
            <w:hideMark/>
          </w:tcPr>
          <w:p w:rsidR="00D1509A" w:rsidRPr="000075DA" w:rsidP="00B758EF" w14:paraId="6F6356C8" w14:textId="77777777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valstspilsētas pašvaldības Izglītības</w:t>
            </w:r>
            <w:r w:rsidRPr="000075DA">
              <w:rPr>
                <w:sz w:val="26"/>
                <w:szCs w:val="26"/>
                <w:lang w:val="lv-LV"/>
              </w:rPr>
              <w:t>, kultūras un sporta departamenta Sporta un jaunatnes pārvaldes priekšniece, direktora vietniece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D1509A" w:rsidRPr="000075DA" w:rsidP="00B758EF" w14:paraId="51052147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0075DA">
              <w:rPr>
                <w:sz w:val="26"/>
                <w:szCs w:val="26"/>
                <w:lang w:val="lv-LV"/>
              </w:rPr>
              <w:instrText>#PARAKST_V_UZV#</w:instrText>
            </w:r>
            <w:r w:rsidRPr="000075DA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D.Vīksna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D1509A" w:rsidP="00D1509A" w14:paraId="775CCAF7" w14:textId="77777777">
      <w:pPr>
        <w:rPr>
          <w:sz w:val="26"/>
          <w:szCs w:val="26"/>
          <w:lang w:val="lv-LV"/>
        </w:rPr>
      </w:pPr>
    </w:p>
    <w:p w:rsidR="00D052F7" w:rsidRPr="000075DA" w:rsidP="00D1509A" w14:paraId="0BB0EDEC" w14:textId="77777777">
      <w:pPr>
        <w:rPr>
          <w:sz w:val="26"/>
          <w:szCs w:val="26"/>
          <w:lang w:val="lv-LV"/>
        </w:rPr>
      </w:pPr>
    </w:p>
    <w:p w:rsidR="002658E6" w:rsidRPr="000A7127" w14:paraId="4DB73C0A" w14:textId="52D83D17">
      <w:pPr>
        <w:rPr>
          <w:sz w:val="26"/>
          <w:szCs w:val="26"/>
          <w:lang w:val="lv-LV"/>
        </w:rPr>
      </w:pPr>
      <w:r w:rsidRPr="000A7127">
        <w:rPr>
          <w:sz w:val="26"/>
          <w:szCs w:val="26"/>
          <w:lang w:val="lv-LV"/>
        </w:rPr>
        <w:t>Vanaga</w:t>
      </w:r>
      <w:r w:rsidRPr="000A7127">
        <w:rPr>
          <w:sz w:val="26"/>
          <w:szCs w:val="26"/>
          <w:lang w:val="lv-LV"/>
        </w:rPr>
        <w:tab/>
        <w:t>67026842</w:t>
      </w:r>
    </w:p>
    <w:sectPr w:rsidSect="000A71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1E59" w14:paraId="364ACA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1FA1" w:rsidRPr="002658E6" w:rsidP="002658E6" w14:paraId="74612210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1FA1" w:rsidRPr="00931E59" w:rsidP="00931E59" w14:paraId="7612B628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1FA1" w:rsidP="00581FA1" w14:paraId="614571CE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81FA1" w:rsidP="00581FA1" w14:paraId="402BD9AE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1FA1" w:rsidP="00581FA1" w14:paraId="69A6EB83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81FA1" w:rsidP="00581FA1" w14:paraId="43A5E61E" w14:textId="77777777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1E59" w14:paraId="2C4CB50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CA6E60"/>
    <w:multiLevelType w:val="multilevel"/>
    <w:tmpl w:val="644E73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sz w:val="26"/>
      </w:rPr>
    </w:lvl>
    <w:lvl w:ilvl="1">
      <w:start w:val="1"/>
      <w:numFmt w:val="decimal"/>
      <w:lvlText w:val="%1.%2."/>
      <w:lvlJc w:val="left"/>
      <w:pPr>
        <w:tabs>
          <w:tab w:val="num" w:pos="-57"/>
        </w:tabs>
        <w:ind w:firstLine="851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35B1752A"/>
    <w:multiLevelType w:val="multilevel"/>
    <w:tmpl w:val="25D2303C"/>
    <w:lvl w:ilvl="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 w16cid:durableId="513422613">
    <w:abstractNumId w:val="0"/>
  </w:num>
  <w:num w:numId="2" w16cid:durableId="395013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drawingGridHorizontalSpacing w:val="120"/>
  <w:displayHorizont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75DA"/>
    <w:rsid w:val="00047244"/>
    <w:rsid w:val="000A7127"/>
    <w:rsid w:val="000C3D57"/>
    <w:rsid w:val="00171153"/>
    <w:rsid w:val="001C76CF"/>
    <w:rsid w:val="002214FC"/>
    <w:rsid w:val="002658E6"/>
    <w:rsid w:val="002E316A"/>
    <w:rsid w:val="002F2B2C"/>
    <w:rsid w:val="00370891"/>
    <w:rsid w:val="0050320F"/>
    <w:rsid w:val="00513457"/>
    <w:rsid w:val="00581FA1"/>
    <w:rsid w:val="00587551"/>
    <w:rsid w:val="005F431D"/>
    <w:rsid w:val="005F57F0"/>
    <w:rsid w:val="00602076"/>
    <w:rsid w:val="006D24F8"/>
    <w:rsid w:val="008738D8"/>
    <w:rsid w:val="00931E59"/>
    <w:rsid w:val="009A2B7F"/>
    <w:rsid w:val="00A6737D"/>
    <w:rsid w:val="00B101C9"/>
    <w:rsid w:val="00B758EF"/>
    <w:rsid w:val="00B91B93"/>
    <w:rsid w:val="00BF4C3C"/>
    <w:rsid w:val="00D052F7"/>
    <w:rsid w:val="00D1509A"/>
    <w:rsid w:val="00DB0109"/>
    <w:rsid w:val="00F5149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2E293BC"/>
  <w15:chartTrackingRefBased/>
  <w15:docId w15:val="{DDFAAF1A-A782-4018-9860-C13042A7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Virsraksts1Rakstz"/>
    <w:qFormat/>
    <w:rsid w:val="002F2B2C"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character" w:customStyle="1" w:styleId="Virsraksts1Rakstz">
    <w:name w:val="Virsraksts 1 Rakstz."/>
    <w:basedOn w:val="DefaultParagraphFont"/>
    <w:link w:val="Heading1"/>
    <w:rsid w:val="002F2B2C"/>
    <w:rPr>
      <w:sz w:val="34"/>
      <w:szCs w:val="34"/>
      <w:lang w:eastAsia="en-US"/>
    </w:rPr>
  </w:style>
  <w:style w:type="paragraph" w:styleId="BodyTextIndent">
    <w:name w:val="Body Text Indent"/>
    <w:basedOn w:val="Normal"/>
    <w:link w:val="PamattekstsaratkpiRakstz"/>
    <w:rsid w:val="002F2B2C"/>
    <w:pPr>
      <w:ind w:firstLine="360"/>
    </w:pPr>
    <w:rPr>
      <w:rFonts w:eastAsia="Calibri"/>
      <w:sz w:val="20"/>
      <w:szCs w:val="20"/>
      <w:lang w:val="lv-LV" w:eastAsia="ru-RU"/>
    </w:rPr>
  </w:style>
  <w:style w:type="character" w:customStyle="1" w:styleId="PamattekstsaratkpiRakstz">
    <w:name w:val="Pamatteksts ar atkāpi Rakstz."/>
    <w:basedOn w:val="DefaultParagraphFont"/>
    <w:link w:val="BodyTextIndent"/>
    <w:rsid w:val="002F2B2C"/>
    <w:rPr>
      <w:rFonts w:eastAsia="Calibri"/>
      <w:lang w:eastAsia="ru-RU"/>
    </w:rPr>
  </w:style>
  <w:style w:type="character" w:styleId="Hyperlink">
    <w:name w:val="Hyperlink"/>
    <w:rsid w:val="002F2B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2B2C"/>
    <w:pPr>
      <w:ind w:left="720"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../../../../RDLIS/Rigas_gerbonis.JPG" TargetMode="External" /><Relationship Id="rId6" Type="http://schemas.openxmlformats.org/officeDocument/2006/relationships/hyperlink" Target="mailto:sahaskola@riga.lv" TargetMode="External" /><Relationship Id="rId7" Type="http://schemas.openxmlformats.org/officeDocument/2006/relationships/hyperlink" Target="mailto:apakula2@edu.riga.lv" TargetMode="External" /><Relationship Id="rId8" Type="http://schemas.openxmlformats.org/officeDocument/2006/relationships/hyperlink" Target="C:UsersInga.VanagaDesktopNovada%20sp&#275;les2021-2022&#352;ahs%20Starpskolu%20Nolikums%202021%20(2).doc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2725</Words>
  <Characters>1554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Ilze Reķe</cp:lastModifiedBy>
  <cp:revision>5</cp:revision>
  <cp:lastPrinted>2022-06-17T09:22:00Z</cp:lastPrinted>
  <dcterms:created xsi:type="dcterms:W3CDTF">2024-10-16T08:35:00Z</dcterms:created>
  <dcterms:modified xsi:type="dcterms:W3CDTF">2025-09-17T12:59:00Z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"Latvijas Futbola federācija"
Grostonas iela 6B, Rīga, LV-1013
info@lff.lv</vt:lpwstr>
  </property>
  <property fmtid="{D5CDD505-2E9C-101B-9397-08002B2CF9AE}" pid="3" name="#ANOTACIJA#">
    <vt:lpwstr>Par Rīgas 75.vidusskolas sporta laukuma apsaimniekotāju</vt:lpwstr>
  </property>
  <property fmtid="{D5CDD505-2E9C-101B-9397-08002B2CF9AE}" pid="4" name="#ATB_DAT#">
    <vt:lpwstr>10.06.2022</vt:lpwstr>
  </property>
  <property fmtid="{D5CDD505-2E9C-101B-9397-08002B2CF9AE}" pid="5" name="#ATB_NR#">
    <vt:lpwstr>V22/80</vt:lpwstr>
  </property>
  <property fmtid="{D5CDD505-2E9C-101B-9397-08002B2CF9AE}" pid="6" name="#DOC_DAT#">
    <vt:lpwstr>17.06.2022</vt:lpwstr>
  </property>
  <property fmtid="{D5CDD505-2E9C-101B-9397-08002B2CF9AE}" pid="7" name="#DOC_NR#">
    <vt:lpwstr>DIKS-22-1116-nd</vt:lpwstr>
  </property>
  <property fmtid="{D5CDD505-2E9C-101B-9397-08002B2CF9AE}" pid="8" name="#EXEC_OBJECT_NR#">
    <vt:lpwstr/>
  </property>
  <property fmtid="{D5CDD505-2E9C-101B-9397-08002B2CF9AE}" pid="9" name="#EXEC_OBJECT_SHORT_NR#">
    <vt:lpwstr/>
  </property>
  <property fmtid="{D5CDD505-2E9C-101B-9397-08002B2CF9AE}" pid="10" name="#EXEC_OBJECT_SHORT_NR_WITH_YEAR#">
    <vt:lpwstr/>
  </property>
  <property fmtid="{D5CDD505-2E9C-101B-9397-08002B2CF9AE}" pid="11" name="#PARAKST_AMATS#">
    <vt:lpwstr> Pārvaldes priekšnieks</vt:lpwstr>
  </property>
  <property fmtid="{D5CDD505-2E9C-101B-9397-08002B2CF9AE}" pid="12" name="#PARAKST_V_UZV#">
    <vt:lpwstr>D.Vīksna</vt:lpwstr>
  </property>
  <property fmtid="{D5CDD505-2E9C-101B-9397-08002B2CF9AE}" pid="13" name="#SAG_TALR#">
    <vt:lpwstr>67105066</vt:lpwstr>
  </property>
  <property fmtid="{D5CDD505-2E9C-101B-9397-08002B2CF9AE}" pid="14" name="#SAG_UZV#">
    <vt:lpwstr>Šakurovs</vt:lpwstr>
  </property>
  <property fmtid="{D5CDD505-2E9C-101B-9397-08002B2CF9AE}" pid="15" name="#STRUKT_FAX#">
    <vt:lpwstr/>
  </property>
  <property fmtid="{D5CDD505-2E9C-101B-9397-08002B2CF9AE}" pid="16" name="#STRUKT_TALR#">
    <vt:lpwstr>67026816, </vt:lpwstr>
  </property>
  <property fmtid="{D5CDD505-2E9C-101B-9397-08002B2CF9AE}" pid="17" name="#STR_ADRESE#">
    <vt:lpwstr>Krišjāņa Valdemāra iela 5, Rīga, LV-1010</vt:lpwstr>
  </property>
  <property fmtid="{D5CDD505-2E9C-101B-9397-08002B2CF9AE}" pid="18" name="#STR_EPASTS#">
    <vt:lpwstr>iksd.sportjaun@riga.lv</vt:lpwstr>
  </property>
  <property fmtid="{D5CDD505-2E9C-101B-9397-08002B2CF9AE}" pid="19" name="#STR_NOS#">
    <vt:lpwstr>SPORTA UN JAUNATNES PĀRVALDE</vt:lpwstr>
  </property>
  <property fmtid="{D5CDD505-2E9C-101B-9397-08002B2CF9AE}" pid="20" name="#STR_REG_NR#">
    <vt:lpwstr/>
  </property>
</Properties>
</file>